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452D1B" w:rsidP="00410A0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410A08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CF0233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6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A2548F" w:rsidP="00CF0233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Štěpánek</w:t>
            </w:r>
            <w:r w:rsidR="00CF0233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architekt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A2548F" w:rsidP="00A2548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Štěpánek Netolický jako třeboňský architekt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254442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na panelu přečte a prohlédne zajímavé informace o architektonické činnosti Štěpánka Netolického v Třeboni.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128" w:rsidRPr="00085C30" w:rsidRDefault="00761128" w:rsidP="00761128">
            <w:pPr>
              <w:pStyle w:val="Bezmezer"/>
              <w:rPr>
                <w:b/>
                <w:lang w:eastAsia="cs-CZ"/>
              </w:rPr>
            </w:pPr>
            <w:r w:rsidRPr="00085C30">
              <w:rPr>
                <w:b/>
                <w:lang w:eastAsia="cs-CZ"/>
              </w:rPr>
              <w:t>Zdvojený infopanel</w:t>
            </w:r>
          </w:p>
          <w:p w:rsidR="00AF0C09" w:rsidRDefault="00761128" w:rsidP="00AF0C09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Min. velikost </w:t>
            </w:r>
            <w:r>
              <w:rPr>
                <w:rFonts w:eastAsia="Times New Roman" w:cs="Calibri"/>
                <w:color w:val="000000"/>
                <w:lang w:eastAsia="cs-CZ"/>
              </w:rPr>
              <w:t>180x120 cm</w:t>
            </w:r>
            <w:r>
              <w:rPr>
                <w:lang w:eastAsia="cs-CZ"/>
              </w:rPr>
              <w:t xml:space="preserve">. Vrstvy obsahuje nejzajímavější dohledatelné informace a obrazové materiály o činnosti Štěpánka Netolického jako architekta. </w:t>
            </w:r>
            <w:r w:rsidR="00AF0C09">
              <w:rPr>
                <w:lang w:eastAsia="cs-CZ"/>
              </w:rPr>
              <w:t>Kvalitní grafické a výrobní zpracování.</w:t>
            </w:r>
          </w:p>
          <w:p w:rsidR="00AF0C09" w:rsidRDefault="00AF0C09" w:rsidP="00AF0C09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Podkladní vrstva velkoplošný barevný tisk na fólii, laminace odolná </w:t>
            </w:r>
            <w:proofErr w:type="gramStart"/>
            <w:r>
              <w:rPr>
                <w:lang w:eastAsia="cs-CZ"/>
              </w:rPr>
              <w:t>UV , lepeno</w:t>
            </w:r>
            <w:proofErr w:type="gramEnd"/>
            <w:r>
              <w:rPr>
                <w:lang w:eastAsia="cs-CZ"/>
              </w:rPr>
              <w:t xml:space="preserve"> na plastovou podložku.</w:t>
            </w:r>
          </w:p>
          <w:p w:rsidR="005B6D79" w:rsidRPr="00E530D6" w:rsidRDefault="005B6D79" w:rsidP="00761128">
            <w:pPr>
              <w:pStyle w:val="Bezmezer"/>
              <w:rPr>
                <w:lang w:eastAsia="cs-CZ"/>
              </w:rPr>
            </w:pP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761128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Panely, text, upevnění</w:t>
            </w:r>
          </w:p>
        </w:tc>
      </w:tr>
      <w:tr w:rsidR="008832B6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2B6" w:rsidRPr="00E530D6" w:rsidRDefault="008832B6" w:rsidP="00D74FF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Instalace na místě.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8832B6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8832B6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A2548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 funkčnost min. 5 let</w:t>
            </w:r>
            <w:r w:rsidR="002C25C8">
              <w:rPr>
                <w:rFonts w:eastAsia="Times New Roman" w:cs="Calibri"/>
                <w:color w:val="000000"/>
                <w:lang w:eastAsia="cs-CZ"/>
              </w:rPr>
              <w:t>; skleněné plochy (údržba)</w:t>
            </w:r>
          </w:p>
        </w:tc>
      </w:tr>
      <w:tr w:rsidR="008832B6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B6" w:rsidRPr="00E530D6" w:rsidRDefault="008832B6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D74FF0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Grafický návrh rozložení textových a obrazových prvků do jednotlivých vrstev.</w:t>
            </w:r>
          </w:p>
        </w:tc>
      </w:tr>
      <w:tr w:rsidR="008832B6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761128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Ilustrační 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8832B6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2B6" w:rsidRPr="00E530D6" w:rsidRDefault="008832B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ED6825" w:rsidRDefault="00A425EB" w:rsidP="0046361A"/>
    <w:sectPr w:rsidR="00A425EB" w:rsidRPr="00ED6825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E69" w:rsidRDefault="00965E69" w:rsidP="00ED6825">
      <w:pPr>
        <w:spacing w:after="0" w:line="240" w:lineRule="auto"/>
      </w:pPr>
      <w:r>
        <w:separator/>
      </w:r>
    </w:p>
  </w:endnote>
  <w:endnote w:type="continuationSeparator" w:id="0">
    <w:p w:rsidR="00965E69" w:rsidRDefault="00965E69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16" w:rsidRDefault="003E301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16" w:rsidRDefault="003E301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16" w:rsidRDefault="003E301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E69" w:rsidRDefault="00965E69" w:rsidP="00ED6825">
      <w:pPr>
        <w:spacing w:after="0" w:line="240" w:lineRule="auto"/>
      </w:pPr>
      <w:r>
        <w:separator/>
      </w:r>
    </w:p>
  </w:footnote>
  <w:footnote w:type="continuationSeparator" w:id="0">
    <w:p w:rsidR="00965E69" w:rsidRDefault="00965E69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16" w:rsidRDefault="003E301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3E3016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16" w:rsidRDefault="003E301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432D5"/>
    <w:rsid w:val="00047730"/>
    <w:rsid w:val="0005301C"/>
    <w:rsid w:val="000707A0"/>
    <w:rsid w:val="000763E0"/>
    <w:rsid w:val="000772D7"/>
    <w:rsid w:val="00085C30"/>
    <w:rsid w:val="000A4F49"/>
    <w:rsid w:val="000B4BCF"/>
    <w:rsid w:val="000B7C14"/>
    <w:rsid w:val="000C5311"/>
    <w:rsid w:val="000D401C"/>
    <w:rsid w:val="0011227D"/>
    <w:rsid w:val="001135E7"/>
    <w:rsid w:val="00121B72"/>
    <w:rsid w:val="00135184"/>
    <w:rsid w:val="00160106"/>
    <w:rsid w:val="00164576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54442"/>
    <w:rsid w:val="002839DB"/>
    <w:rsid w:val="00283DF7"/>
    <w:rsid w:val="00286139"/>
    <w:rsid w:val="00296BB5"/>
    <w:rsid w:val="002C25C8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4025E"/>
    <w:rsid w:val="0035356A"/>
    <w:rsid w:val="00366F5F"/>
    <w:rsid w:val="003A0B6D"/>
    <w:rsid w:val="003A191B"/>
    <w:rsid w:val="003A79CD"/>
    <w:rsid w:val="003C1969"/>
    <w:rsid w:val="003C2924"/>
    <w:rsid w:val="003C5FC0"/>
    <w:rsid w:val="003C78F9"/>
    <w:rsid w:val="003D1526"/>
    <w:rsid w:val="003D1EA3"/>
    <w:rsid w:val="003D2AE1"/>
    <w:rsid w:val="003E1FB7"/>
    <w:rsid w:val="003E2DB7"/>
    <w:rsid w:val="003E3016"/>
    <w:rsid w:val="003E43E2"/>
    <w:rsid w:val="003F1468"/>
    <w:rsid w:val="004066C3"/>
    <w:rsid w:val="00410A08"/>
    <w:rsid w:val="00410B0F"/>
    <w:rsid w:val="004113EC"/>
    <w:rsid w:val="004154F4"/>
    <w:rsid w:val="00450EDF"/>
    <w:rsid w:val="00452D1B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4E5AB7"/>
    <w:rsid w:val="0050047C"/>
    <w:rsid w:val="00513DBD"/>
    <w:rsid w:val="00535895"/>
    <w:rsid w:val="00540B35"/>
    <w:rsid w:val="00545535"/>
    <w:rsid w:val="00550925"/>
    <w:rsid w:val="00555978"/>
    <w:rsid w:val="00560A17"/>
    <w:rsid w:val="00577718"/>
    <w:rsid w:val="00586507"/>
    <w:rsid w:val="005B6D79"/>
    <w:rsid w:val="005C12F2"/>
    <w:rsid w:val="005D06AB"/>
    <w:rsid w:val="005D5FE7"/>
    <w:rsid w:val="005D75B7"/>
    <w:rsid w:val="005E59EE"/>
    <w:rsid w:val="006129F7"/>
    <w:rsid w:val="006163D0"/>
    <w:rsid w:val="00645DB5"/>
    <w:rsid w:val="0064634F"/>
    <w:rsid w:val="00670597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1128"/>
    <w:rsid w:val="00764E9D"/>
    <w:rsid w:val="0076695A"/>
    <w:rsid w:val="007736DC"/>
    <w:rsid w:val="00782439"/>
    <w:rsid w:val="00796E08"/>
    <w:rsid w:val="007B168B"/>
    <w:rsid w:val="007C6A04"/>
    <w:rsid w:val="007C7227"/>
    <w:rsid w:val="007D0B7E"/>
    <w:rsid w:val="007D1F39"/>
    <w:rsid w:val="007D20B5"/>
    <w:rsid w:val="007D5C30"/>
    <w:rsid w:val="007E707B"/>
    <w:rsid w:val="00802DC2"/>
    <w:rsid w:val="008075A6"/>
    <w:rsid w:val="008255C8"/>
    <w:rsid w:val="008357B2"/>
    <w:rsid w:val="00835A15"/>
    <w:rsid w:val="0084067C"/>
    <w:rsid w:val="00863B7C"/>
    <w:rsid w:val="008807B7"/>
    <w:rsid w:val="008832B6"/>
    <w:rsid w:val="008918EF"/>
    <w:rsid w:val="008965C3"/>
    <w:rsid w:val="008D355E"/>
    <w:rsid w:val="008E7CE6"/>
    <w:rsid w:val="00910B97"/>
    <w:rsid w:val="009217D3"/>
    <w:rsid w:val="009220D2"/>
    <w:rsid w:val="00933AB7"/>
    <w:rsid w:val="00942761"/>
    <w:rsid w:val="0095199A"/>
    <w:rsid w:val="00962A66"/>
    <w:rsid w:val="00965E69"/>
    <w:rsid w:val="009664E0"/>
    <w:rsid w:val="00974A9D"/>
    <w:rsid w:val="00976C1B"/>
    <w:rsid w:val="00982317"/>
    <w:rsid w:val="009A3E0C"/>
    <w:rsid w:val="009A7126"/>
    <w:rsid w:val="009B269C"/>
    <w:rsid w:val="009C5329"/>
    <w:rsid w:val="009C6533"/>
    <w:rsid w:val="009D0FBC"/>
    <w:rsid w:val="009D5B43"/>
    <w:rsid w:val="009F4340"/>
    <w:rsid w:val="009F5ECC"/>
    <w:rsid w:val="00A0486F"/>
    <w:rsid w:val="00A2042E"/>
    <w:rsid w:val="00A2548F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71994"/>
    <w:rsid w:val="00A93239"/>
    <w:rsid w:val="00AA01DE"/>
    <w:rsid w:val="00AA3431"/>
    <w:rsid w:val="00AA5398"/>
    <w:rsid w:val="00AA5940"/>
    <w:rsid w:val="00AB4BDA"/>
    <w:rsid w:val="00AC2684"/>
    <w:rsid w:val="00AC6126"/>
    <w:rsid w:val="00AD1A0A"/>
    <w:rsid w:val="00AE0BDF"/>
    <w:rsid w:val="00AF0C09"/>
    <w:rsid w:val="00AF35F3"/>
    <w:rsid w:val="00B0605A"/>
    <w:rsid w:val="00B14074"/>
    <w:rsid w:val="00B153E6"/>
    <w:rsid w:val="00B3177A"/>
    <w:rsid w:val="00B35C0E"/>
    <w:rsid w:val="00B4423B"/>
    <w:rsid w:val="00B57B44"/>
    <w:rsid w:val="00B720AA"/>
    <w:rsid w:val="00BA3B9F"/>
    <w:rsid w:val="00BC7C55"/>
    <w:rsid w:val="00BD335C"/>
    <w:rsid w:val="00BE5B8A"/>
    <w:rsid w:val="00C008CA"/>
    <w:rsid w:val="00C06EAD"/>
    <w:rsid w:val="00C15409"/>
    <w:rsid w:val="00C30182"/>
    <w:rsid w:val="00C4087F"/>
    <w:rsid w:val="00C4141F"/>
    <w:rsid w:val="00C429BA"/>
    <w:rsid w:val="00C45498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E4F88"/>
    <w:rsid w:val="00CF0233"/>
    <w:rsid w:val="00D01DBC"/>
    <w:rsid w:val="00D0265E"/>
    <w:rsid w:val="00D2566E"/>
    <w:rsid w:val="00D300FF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E56B6"/>
    <w:rsid w:val="00DF4C0A"/>
    <w:rsid w:val="00E04954"/>
    <w:rsid w:val="00E0634E"/>
    <w:rsid w:val="00E130DA"/>
    <w:rsid w:val="00E274DB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137E5"/>
    <w:rsid w:val="00F258AD"/>
    <w:rsid w:val="00F33A99"/>
    <w:rsid w:val="00F41BE4"/>
    <w:rsid w:val="00F4554C"/>
    <w:rsid w:val="00F51EFC"/>
    <w:rsid w:val="00F5458C"/>
    <w:rsid w:val="00F67B5B"/>
    <w:rsid w:val="00F7503D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D71B1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61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11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112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832F-B553-4743-89BC-C742E7C4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10</cp:revision>
  <cp:lastPrinted>2012-10-01T12:46:00Z</cp:lastPrinted>
  <dcterms:created xsi:type="dcterms:W3CDTF">2015-03-30T09:03:00Z</dcterms:created>
  <dcterms:modified xsi:type="dcterms:W3CDTF">2015-04-07T22:16:00Z</dcterms:modified>
</cp:coreProperties>
</file>